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B0D" w:rsidRDefault="008979C5" w:rsidP="008979C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62138">
        <w:rPr>
          <w:rFonts w:ascii="Times New Roman" w:hAnsi="Times New Roman" w:cs="Times New Roman"/>
          <w:b/>
          <w:sz w:val="32"/>
          <w:szCs w:val="32"/>
        </w:rPr>
        <w:t>Экзаменационные вопросы по дисциплине «Связь»</w:t>
      </w:r>
    </w:p>
    <w:p w:rsidR="0058509E" w:rsidRPr="00F62138" w:rsidRDefault="0058509E" w:rsidP="008979C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Спасатель </w:t>
      </w:r>
      <w:r w:rsidR="00D14F01">
        <w:rPr>
          <w:rFonts w:ascii="Times New Roman" w:hAnsi="Times New Roman" w:cs="Times New Roman"/>
          <w:b/>
          <w:sz w:val="32"/>
          <w:szCs w:val="32"/>
        </w:rPr>
        <w:t>3 класса</w:t>
      </w:r>
    </w:p>
    <w:p w:rsidR="008979C5" w:rsidRDefault="008979C5" w:rsidP="008979C5">
      <w:pPr>
        <w:pStyle w:val="a3"/>
        <w:jc w:val="center"/>
        <w:rPr>
          <w:rFonts w:ascii="Times New Roman" w:hAnsi="Times New Roman" w:cs="Times New Roman"/>
        </w:rPr>
      </w:pPr>
    </w:p>
    <w:p w:rsidR="008979C5" w:rsidRPr="00F60C7C" w:rsidRDefault="008979C5" w:rsidP="00DE01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97A89">
        <w:rPr>
          <w:rFonts w:ascii="Times New Roman" w:hAnsi="Times New Roman"/>
          <w:sz w:val="28"/>
          <w:szCs w:val="28"/>
        </w:rPr>
        <w:t>Какие радиосредства УКВ</w:t>
      </w:r>
      <w:r w:rsidR="00327A8B">
        <w:rPr>
          <w:rFonts w:ascii="Times New Roman" w:hAnsi="Times New Roman"/>
          <w:sz w:val="28"/>
          <w:szCs w:val="28"/>
        </w:rPr>
        <w:t>, КВ</w:t>
      </w:r>
      <w:r w:rsidRPr="00897A89">
        <w:rPr>
          <w:rFonts w:ascii="Times New Roman" w:hAnsi="Times New Roman"/>
          <w:sz w:val="28"/>
          <w:szCs w:val="28"/>
        </w:rPr>
        <w:t xml:space="preserve"> диапазон</w:t>
      </w:r>
      <w:r w:rsidR="00851DC2">
        <w:rPr>
          <w:rFonts w:ascii="Times New Roman" w:hAnsi="Times New Roman"/>
          <w:sz w:val="28"/>
          <w:szCs w:val="28"/>
        </w:rPr>
        <w:t>ов</w:t>
      </w:r>
      <w:r w:rsidRPr="00897A89">
        <w:rPr>
          <w:rFonts w:ascii="Times New Roman" w:hAnsi="Times New Roman"/>
          <w:sz w:val="28"/>
          <w:szCs w:val="28"/>
        </w:rPr>
        <w:t xml:space="preserve"> </w:t>
      </w:r>
      <w:r w:rsidR="00851DC2">
        <w:rPr>
          <w:rFonts w:ascii="Times New Roman" w:hAnsi="Times New Roman"/>
          <w:sz w:val="28"/>
          <w:szCs w:val="28"/>
        </w:rPr>
        <w:t>состоя</w:t>
      </w:r>
      <w:r w:rsidR="00F60C7C">
        <w:rPr>
          <w:rFonts w:ascii="Times New Roman" w:hAnsi="Times New Roman"/>
          <w:sz w:val="28"/>
          <w:szCs w:val="28"/>
        </w:rPr>
        <w:t>т</w:t>
      </w:r>
      <w:r w:rsidR="00851DC2">
        <w:rPr>
          <w:rFonts w:ascii="Times New Roman" w:hAnsi="Times New Roman"/>
          <w:sz w:val="28"/>
          <w:szCs w:val="28"/>
        </w:rPr>
        <w:t xml:space="preserve"> в штате </w:t>
      </w:r>
      <w:r w:rsidRPr="00897A89">
        <w:rPr>
          <w:rFonts w:ascii="Times New Roman" w:hAnsi="Times New Roman"/>
          <w:sz w:val="28"/>
          <w:szCs w:val="28"/>
        </w:rPr>
        <w:t xml:space="preserve"> Ва</w:t>
      </w:r>
      <w:r w:rsidR="00851DC2">
        <w:rPr>
          <w:rFonts w:ascii="Times New Roman" w:hAnsi="Times New Roman"/>
          <w:sz w:val="28"/>
          <w:szCs w:val="28"/>
        </w:rPr>
        <w:t>шего</w:t>
      </w:r>
      <w:r w:rsidRPr="00897A89">
        <w:rPr>
          <w:rFonts w:ascii="Times New Roman" w:hAnsi="Times New Roman"/>
          <w:sz w:val="28"/>
          <w:szCs w:val="28"/>
        </w:rPr>
        <w:t xml:space="preserve"> </w:t>
      </w:r>
      <w:r w:rsidR="00F60C7C">
        <w:rPr>
          <w:rFonts w:ascii="Times New Roman" w:hAnsi="Times New Roman"/>
          <w:sz w:val="28"/>
          <w:szCs w:val="28"/>
        </w:rPr>
        <w:t>поисково</w:t>
      </w:r>
      <w:r w:rsidR="00942FC0">
        <w:rPr>
          <w:rFonts w:ascii="Times New Roman" w:hAnsi="Times New Roman"/>
          <w:sz w:val="28"/>
          <w:szCs w:val="28"/>
        </w:rPr>
        <w:t>-</w:t>
      </w:r>
      <w:r w:rsidR="00F60C7C">
        <w:rPr>
          <w:rFonts w:ascii="Times New Roman" w:hAnsi="Times New Roman"/>
          <w:sz w:val="28"/>
          <w:szCs w:val="28"/>
        </w:rPr>
        <w:t>спасательного отряда (</w:t>
      </w:r>
      <w:r w:rsidRPr="00897A89">
        <w:rPr>
          <w:rFonts w:ascii="Times New Roman" w:hAnsi="Times New Roman"/>
          <w:sz w:val="28"/>
          <w:szCs w:val="28"/>
        </w:rPr>
        <w:t>ПСО</w:t>
      </w:r>
      <w:r w:rsidR="00F60C7C">
        <w:rPr>
          <w:rFonts w:ascii="Times New Roman" w:hAnsi="Times New Roman"/>
          <w:sz w:val="28"/>
          <w:szCs w:val="28"/>
        </w:rPr>
        <w:t>) МЧС России</w:t>
      </w:r>
      <w:r w:rsidRPr="00897A89">
        <w:rPr>
          <w:rFonts w:ascii="Times New Roman" w:hAnsi="Times New Roman"/>
          <w:sz w:val="28"/>
          <w:szCs w:val="28"/>
        </w:rPr>
        <w:t>.</w:t>
      </w:r>
      <w:r w:rsidR="00327A8B" w:rsidRPr="00327A8B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327A8B">
        <w:rPr>
          <w:rFonts w:ascii="Times New Roman" w:hAnsi="Times New Roman"/>
          <w:sz w:val="28"/>
          <w:szCs w:val="28"/>
          <w:shd w:val="clear" w:color="auto" w:fill="FFFFFF" w:themeFill="background1"/>
        </w:rPr>
        <w:t>У</w:t>
      </w:r>
      <w:r w:rsidR="00327A8B" w:rsidRPr="00897A89">
        <w:rPr>
          <w:rFonts w:ascii="Times New Roman" w:hAnsi="Times New Roman"/>
          <w:sz w:val="28"/>
          <w:szCs w:val="28"/>
          <w:shd w:val="clear" w:color="auto" w:fill="FFFFFF" w:themeFill="background1"/>
        </w:rPr>
        <w:t>кажите</w:t>
      </w:r>
      <w:r w:rsidR="00851DC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их</w:t>
      </w:r>
      <w:r w:rsidR="00327A8B" w:rsidRPr="00897A8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тактико-технические характеристики</w:t>
      </w:r>
      <w:r w:rsidR="00F60C7C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, </w:t>
      </w:r>
      <w:r w:rsidR="00327A8B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общее устройство, условия применения</w:t>
      </w:r>
      <w:r w:rsidR="00327A8B" w:rsidRPr="00897A89">
        <w:rPr>
          <w:rFonts w:ascii="Times New Roman" w:hAnsi="Times New Roman"/>
          <w:sz w:val="28"/>
          <w:szCs w:val="28"/>
          <w:shd w:val="clear" w:color="auto" w:fill="FFFFFF" w:themeFill="background1"/>
        </w:rPr>
        <w:t>.</w:t>
      </w:r>
      <w:r w:rsidR="00327A8B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327A8B" w:rsidRPr="003E6D84">
        <w:rPr>
          <w:rFonts w:ascii="Times New Roman" w:hAnsi="Times New Roman"/>
          <w:sz w:val="28"/>
          <w:szCs w:val="28"/>
        </w:rPr>
        <w:t>Техника безопасности при</w:t>
      </w:r>
      <w:r w:rsidR="00DE01B0" w:rsidRPr="003E6D84">
        <w:rPr>
          <w:rFonts w:ascii="Times New Roman" w:hAnsi="Times New Roman"/>
          <w:sz w:val="28"/>
          <w:szCs w:val="28"/>
        </w:rPr>
        <w:t xml:space="preserve"> развертывании, эксплуатации и техническом обслуживании штатных сре</w:t>
      </w:r>
      <w:proofErr w:type="gramStart"/>
      <w:r w:rsidR="00DE01B0" w:rsidRPr="003E6D84">
        <w:rPr>
          <w:rFonts w:ascii="Times New Roman" w:hAnsi="Times New Roman"/>
          <w:sz w:val="28"/>
          <w:szCs w:val="28"/>
        </w:rPr>
        <w:t>дств</w:t>
      </w:r>
      <w:r w:rsidR="00F60C7C">
        <w:rPr>
          <w:rFonts w:ascii="Times New Roman" w:hAnsi="Times New Roman"/>
          <w:sz w:val="28"/>
          <w:szCs w:val="28"/>
        </w:rPr>
        <w:t xml:space="preserve"> </w:t>
      </w:r>
      <w:r w:rsidR="00DE01B0" w:rsidRPr="003E6D84">
        <w:rPr>
          <w:rFonts w:ascii="Times New Roman" w:hAnsi="Times New Roman"/>
          <w:sz w:val="28"/>
          <w:szCs w:val="28"/>
        </w:rPr>
        <w:t xml:space="preserve"> св</w:t>
      </w:r>
      <w:proofErr w:type="gramEnd"/>
      <w:r w:rsidR="00DE01B0" w:rsidRPr="003E6D84">
        <w:rPr>
          <w:rFonts w:ascii="Times New Roman" w:hAnsi="Times New Roman"/>
          <w:sz w:val="28"/>
          <w:szCs w:val="28"/>
        </w:rPr>
        <w:t>язи.</w:t>
      </w:r>
    </w:p>
    <w:p w:rsidR="00F60C7C" w:rsidRPr="00F60C7C" w:rsidRDefault="00F60C7C" w:rsidP="00F60C7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851DC2" w:rsidRPr="00A505AA" w:rsidRDefault="008979C5" w:rsidP="00851DC2">
      <w:pPr>
        <w:pStyle w:val="a3"/>
        <w:numPr>
          <w:ilvl w:val="0"/>
          <w:numId w:val="1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897A89">
        <w:rPr>
          <w:rFonts w:ascii="Times New Roman" w:hAnsi="Times New Roman"/>
          <w:sz w:val="28"/>
          <w:szCs w:val="28"/>
        </w:rPr>
        <w:t>Что влияет на организацию связи в горных районах.</w:t>
      </w:r>
      <w:r w:rsidR="00851DC2" w:rsidRPr="00851DC2">
        <w:rPr>
          <w:rFonts w:ascii="Times New Roman" w:hAnsi="Times New Roman"/>
          <w:sz w:val="28"/>
          <w:szCs w:val="28"/>
        </w:rPr>
        <w:t xml:space="preserve"> </w:t>
      </w:r>
      <w:r w:rsidR="009E1E95" w:rsidRPr="00897A89">
        <w:rPr>
          <w:rFonts w:ascii="Times New Roman" w:hAnsi="Times New Roman"/>
          <w:sz w:val="28"/>
          <w:szCs w:val="28"/>
        </w:rPr>
        <w:t>Какой основной вид связи используется</w:t>
      </w:r>
      <w:r w:rsidR="00942FC0">
        <w:rPr>
          <w:rFonts w:ascii="Times New Roman" w:hAnsi="Times New Roman"/>
          <w:sz w:val="28"/>
          <w:szCs w:val="28"/>
        </w:rPr>
        <w:t xml:space="preserve"> вашим поисково-</w:t>
      </w:r>
      <w:r w:rsidR="00A505AA">
        <w:rPr>
          <w:rFonts w:ascii="Times New Roman" w:hAnsi="Times New Roman"/>
          <w:sz w:val="28"/>
          <w:szCs w:val="28"/>
        </w:rPr>
        <w:t>спасательным отрядом (ПСО) МЧС России</w:t>
      </w:r>
      <w:r w:rsidR="009E1E95" w:rsidRPr="00897A89">
        <w:rPr>
          <w:rFonts w:ascii="Times New Roman" w:hAnsi="Times New Roman"/>
          <w:sz w:val="28"/>
          <w:szCs w:val="28"/>
        </w:rPr>
        <w:t xml:space="preserve"> в горных районах.</w:t>
      </w:r>
      <w:r w:rsidR="009E1E95">
        <w:rPr>
          <w:rFonts w:ascii="Times New Roman" w:hAnsi="Times New Roman"/>
          <w:sz w:val="28"/>
          <w:szCs w:val="28"/>
        </w:rPr>
        <w:t xml:space="preserve"> </w:t>
      </w:r>
      <w:r w:rsidR="00851DC2" w:rsidRPr="00897A89">
        <w:rPr>
          <w:rFonts w:ascii="Times New Roman" w:hAnsi="Times New Roman"/>
          <w:sz w:val="28"/>
          <w:szCs w:val="28"/>
        </w:rPr>
        <w:t>Какие особенности следует учитывать при организации связи УКВ радиосредствами в горных районах.</w:t>
      </w:r>
      <w:r w:rsidR="00851DC2" w:rsidRPr="00851DC2">
        <w:rPr>
          <w:rFonts w:ascii="Times New Roman" w:hAnsi="Times New Roman"/>
          <w:sz w:val="28"/>
          <w:szCs w:val="28"/>
        </w:rPr>
        <w:t xml:space="preserve"> </w:t>
      </w:r>
      <w:r w:rsidR="00851DC2" w:rsidRPr="00897A89">
        <w:rPr>
          <w:rFonts w:ascii="Times New Roman" w:hAnsi="Times New Roman"/>
          <w:sz w:val="28"/>
          <w:szCs w:val="28"/>
        </w:rPr>
        <w:t>Размещение средств радиосвязи в горных районах, выбор места развертывания базовых радиостанций.</w:t>
      </w:r>
    </w:p>
    <w:p w:rsidR="00A505AA" w:rsidRDefault="00A505AA" w:rsidP="00A505A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979C5" w:rsidRPr="00A505AA" w:rsidRDefault="000B720B" w:rsidP="009E1E95">
      <w:pPr>
        <w:pStyle w:val="a3"/>
        <w:numPr>
          <w:ilvl w:val="0"/>
          <w:numId w:val="1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Способы организации радиосвязи</w:t>
      </w:r>
      <w:r w:rsidR="00297980">
        <w:rPr>
          <w:rFonts w:ascii="Times New Roman" w:hAnsi="Times New Roman"/>
          <w:sz w:val="28"/>
          <w:szCs w:val="28"/>
          <w:shd w:val="clear" w:color="auto" w:fill="FFFFFF" w:themeFill="background1"/>
        </w:rPr>
        <w:t>,</w:t>
      </w:r>
      <w:r w:rsidR="00297980" w:rsidRPr="00297980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297980">
        <w:rPr>
          <w:rFonts w:ascii="Times New Roman" w:hAnsi="Times New Roman"/>
          <w:sz w:val="28"/>
          <w:szCs w:val="28"/>
          <w:shd w:val="clear" w:color="auto" w:fill="FFFFFF" w:themeFill="background1"/>
        </w:rPr>
        <w:t>преимущества и</w:t>
      </w:r>
      <w:r w:rsidR="00A505AA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их</w:t>
      </w:r>
      <w:r w:rsidR="00297980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недостатки. Понятие о линии и канале связи. Классификация радиоволн.</w:t>
      </w:r>
      <w:r w:rsidR="00D14F01" w:rsidRPr="00D14F0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D14F01" w:rsidRPr="009E1E95">
        <w:rPr>
          <w:rFonts w:ascii="Times New Roman" w:hAnsi="Times New Roman"/>
          <w:sz w:val="28"/>
          <w:szCs w:val="28"/>
          <w:shd w:val="clear" w:color="auto" w:fill="FFFFFF" w:themeFill="background1"/>
        </w:rPr>
        <w:t>Дисциплина связи и ее требования.</w:t>
      </w:r>
    </w:p>
    <w:p w:rsidR="00A505AA" w:rsidRDefault="00A505AA" w:rsidP="00A505A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979C5" w:rsidRPr="00A505AA" w:rsidRDefault="008A616F" w:rsidP="001725B4">
      <w:pPr>
        <w:pStyle w:val="a3"/>
        <w:numPr>
          <w:ilvl w:val="0"/>
          <w:numId w:val="1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A505AA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Основы организации обеспечения радиосвязи, способы организации радиосвязи. </w:t>
      </w:r>
      <w:r w:rsidR="000B720B" w:rsidRPr="00A505AA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Понятие о безопасности связи. </w:t>
      </w:r>
      <w:r w:rsidR="00D14F01" w:rsidRPr="00A505AA">
        <w:rPr>
          <w:rFonts w:ascii="Times New Roman" w:hAnsi="Times New Roman"/>
          <w:sz w:val="28"/>
          <w:szCs w:val="28"/>
          <w:shd w:val="clear" w:color="auto" w:fill="FFFFFF" w:themeFill="background1"/>
        </w:rPr>
        <w:t>Обязанности спасателя по соблюдению требований безопасности связи и режима секретности</w:t>
      </w:r>
      <w:r w:rsidR="000B720B" w:rsidRPr="00A505AA">
        <w:rPr>
          <w:rFonts w:ascii="Times New Roman" w:hAnsi="Times New Roman"/>
          <w:sz w:val="28"/>
          <w:szCs w:val="28"/>
          <w:shd w:val="clear" w:color="auto" w:fill="FFFFFF" w:themeFill="background1"/>
        </w:rPr>
        <w:t>.</w:t>
      </w:r>
    </w:p>
    <w:p w:rsidR="00A505AA" w:rsidRDefault="00A505AA" w:rsidP="00A505A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A616F" w:rsidRPr="00A505AA" w:rsidRDefault="008A616F" w:rsidP="001725B4">
      <w:pPr>
        <w:pStyle w:val="a3"/>
        <w:numPr>
          <w:ilvl w:val="0"/>
          <w:numId w:val="1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A505AA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Классификация радиоволн. Особенности распространения радиоволн КВ и УКВ диапазона. Принципы установления радиосвязи прямой и отраженной волной. </w:t>
      </w:r>
    </w:p>
    <w:p w:rsidR="00A505AA" w:rsidRDefault="00A505AA" w:rsidP="00A505A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505AA" w:rsidRDefault="00A505AA" w:rsidP="00A505A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51DC2" w:rsidRPr="00480A32" w:rsidRDefault="008979C5" w:rsidP="00851DC2">
      <w:pPr>
        <w:pStyle w:val="a3"/>
        <w:numPr>
          <w:ilvl w:val="0"/>
          <w:numId w:val="1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9E1E95">
        <w:rPr>
          <w:rFonts w:ascii="Times New Roman" w:eastAsia="Times New Roman" w:hAnsi="Times New Roman"/>
          <w:color w:val="000000"/>
          <w:sz w:val="28"/>
          <w:szCs w:val="28"/>
          <w:shd w:val="clear" w:color="auto" w:fill="FFFFFF" w:themeFill="background1"/>
          <w:lang w:eastAsia="ru-RU"/>
        </w:rPr>
        <w:t>Тактико-технические характеристики, комплектность, п</w:t>
      </w:r>
      <w:r w:rsidRPr="009E1E95">
        <w:rPr>
          <w:rFonts w:ascii="Times New Roman" w:hAnsi="Times New Roman"/>
          <w:sz w:val="28"/>
          <w:szCs w:val="28"/>
          <w:shd w:val="clear" w:color="auto" w:fill="FFFFFF" w:themeFill="background1"/>
        </w:rPr>
        <w:t>одготовка и порядок использования станции спутниковой связи  ИРИДИУМ 9555.</w:t>
      </w:r>
      <w:r w:rsidR="00851DC2" w:rsidRPr="009E1E95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Что необходимо учитывать при выборе места развертывания станции спутниковой связи</w:t>
      </w:r>
      <w:r w:rsidR="009E1E95" w:rsidRPr="009E1E95">
        <w:rPr>
          <w:rFonts w:ascii="Times New Roman" w:hAnsi="Times New Roman"/>
          <w:sz w:val="28"/>
          <w:szCs w:val="28"/>
          <w:shd w:val="clear" w:color="auto" w:fill="FFFFFF" w:themeFill="background1"/>
        </w:rPr>
        <w:t>. Техника безопасности при работе со средствами спутниковой связи</w:t>
      </w:r>
      <w:r w:rsidR="00851DC2" w:rsidRPr="009E1E95">
        <w:rPr>
          <w:rFonts w:ascii="Times New Roman" w:hAnsi="Times New Roman"/>
          <w:sz w:val="28"/>
          <w:szCs w:val="28"/>
          <w:shd w:val="clear" w:color="auto" w:fill="FFFFFF" w:themeFill="background1"/>
        </w:rPr>
        <w:t>.</w:t>
      </w:r>
    </w:p>
    <w:p w:rsidR="00480A32" w:rsidRDefault="00480A32" w:rsidP="00480A3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5719F" w:rsidRPr="00FB316F" w:rsidRDefault="0035719F" w:rsidP="00851DC2">
      <w:pPr>
        <w:pStyle w:val="a3"/>
        <w:numPr>
          <w:ilvl w:val="0"/>
          <w:numId w:val="1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Прием и передача информации сигнальными флажками, руками. Передача сигналов с помощью звуковой и световой сигнализации.</w:t>
      </w:r>
    </w:p>
    <w:p w:rsidR="00FB316F" w:rsidRPr="00897A89" w:rsidRDefault="00FB316F" w:rsidP="00FB316F">
      <w:pPr>
        <w:pStyle w:val="a3"/>
        <w:shd w:val="clear" w:color="auto" w:fill="FFFFFF" w:themeFill="background1"/>
        <w:ind w:left="720"/>
        <w:rPr>
          <w:rFonts w:ascii="Times New Roman" w:hAnsi="Times New Roman" w:cs="Times New Roman"/>
          <w:sz w:val="28"/>
          <w:szCs w:val="28"/>
        </w:rPr>
      </w:pPr>
    </w:p>
    <w:p w:rsidR="009E1E95" w:rsidRPr="00480A32" w:rsidRDefault="009E1E95" w:rsidP="009E1E95">
      <w:pPr>
        <w:pStyle w:val="a3"/>
        <w:numPr>
          <w:ilvl w:val="0"/>
          <w:numId w:val="1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897A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Международный радиотелефонный алфавит ИКАО, русский авиационный радио алфавит, назначение и применение</w:t>
      </w:r>
      <w:bookmarkEnd w:id="0"/>
      <w:r w:rsidRPr="00897A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80A32" w:rsidRPr="00480A32" w:rsidRDefault="00480A32" w:rsidP="00480A32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DE01B0" w:rsidRPr="00DE01B0" w:rsidRDefault="00480A32" w:rsidP="009E1E95">
      <w:pPr>
        <w:pStyle w:val="a3"/>
        <w:numPr>
          <w:ilvl w:val="0"/>
          <w:numId w:val="1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 </w:t>
      </w:r>
      <w:r w:rsidR="00DE2D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Дополнительный вопрос:</w:t>
      </w:r>
    </w:p>
    <w:p w:rsidR="00DE2D99" w:rsidRDefault="00DE2D99" w:rsidP="00DE01B0">
      <w:pPr>
        <w:pStyle w:val="a3"/>
        <w:shd w:val="clear" w:color="auto" w:fill="FFFFFF" w:themeFill="background1"/>
        <w:ind w:left="7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Укажите радиочастоты УКВ диапазона используемые Вашим</w:t>
      </w:r>
      <w:r w:rsidR="00480A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80A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поисково</w:t>
      </w:r>
      <w:proofErr w:type="spellEnd"/>
      <w:r w:rsidR="00480A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480A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–с</w:t>
      </w:r>
      <w:proofErr w:type="gramEnd"/>
      <w:r w:rsidR="00480A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пасательным отрядом (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ПСО</w:t>
      </w:r>
      <w:r w:rsidR="00480A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МЧС России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Укажите номе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р(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телефона(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оперативного дежурного Вашего</w:t>
      </w:r>
      <w:r w:rsidR="00480A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80A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поисково</w:t>
      </w:r>
      <w:proofErr w:type="spellEnd"/>
      <w:r w:rsidR="00480A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–спасательного отряда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80A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ПСО</w:t>
      </w:r>
      <w:r w:rsidR="00480A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МЧС России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80A32" w:rsidRPr="00897A89" w:rsidRDefault="00480A32" w:rsidP="00DE01B0">
      <w:pPr>
        <w:pStyle w:val="a3"/>
        <w:shd w:val="clear" w:color="auto" w:fill="FFFFFF" w:themeFill="background1"/>
        <w:ind w:left="720"/>
        <w:rPr>
          <w:rFonts w:ascii="Times New Roman" w:hAnsi="Times New Roman" w:cs="Times New Roman"/>
          <w:sz w:val="28"/>
          <w:szCs w:val="28"/>
        </w:rPr>
      </w:pPr>
    </w:p>
    <w:p w:rsidR="00DE01B0" w:rsidRPr="00DE01B0" w:rsidRDefault="00480A32" w:rsidP="009E1E95">
      <w:pPr>
        <w:pStyle w:val="a3"/>
        <w:numPr>
          <w:ilvl w:val="0"/>
          <w:numId w:val="1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E1E95" w:rsidRPr="00897A89">
        <w:rPr>
          <w:rFonts w:ascii="Times New Roman" w:hAnsi="Times New Roman"/>
          <w:sz w:val="28"/>
          <w:szCs w:val="28"/>
        </w:rPr>
        <w:t xml:space="preserve">Дополнительный вопрос: </w:t>
      </w:r>
    </w:p>
    <w:p w:rsidR="009E1E95" w:rsidRPr="00897A89" w:rsidRDefault="009E1E95" w:rsidP="00DE01B0">
      <w:pPr>
        <w:pStyle w:val="a3"/>
        <w:shd w:val="clear" w:color="auto" w:fill="FFFFFF" w:themeFill="background1"/>
        <w:ind w:left="720"/>
        <w:rPr>
          <w:rFonts w:ascii="Times New Roman" w:hAnsi="Times New Roman" w:cs="Times New Roman"/>
          <w:sz w:val="28"/>
          <w:szCs w:val="28"/>
        </w:rPr>
      </w:pPr>
      <w:r w:rsidRPr="00897A89">
        <w:rPr>
          <w:rFonts w:ascii="Times New Roman" w:hAnsi="Times New Roman"/>
          <w:sz w:val="28"/>
          <w:szCs w:val="28"/>
        </w:rPr>
        <w:t xml:space="preserve">Используя </w:t>
      </w:r>
      <w:r w:rsidRPr="00897A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международный радиотелефонный алфавит ИКАО, русский авиационный радио алфавит переведите указанные слова и цифровые обозначения. </w:t>
      </w:r>
    </w:p>
    <w:p w:rsidR="009E1E95" w:rsidRPr="00CE3622" w:rsidRDefault="009E1E95" w:rsidP="009E1E95">
      <w:pPr>
        <w:pStyle w:val="a3"/>
        <w:ind w:left="720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E3622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Пример: </w:t>
      </w:r>
    </w:p>
    <w:p w:rsidR="009E1E95" w:rsidRPr="00CE3622" w:rsidRDefault="009E1E95" w:rsidP="009E1E95">
      <w:pPr>
        <w:pStyle w:val="a3"/>
        <w:ind w:left="720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</w:pPr>
      <w:r w:rsidRPr="00CE3622">
        <w:rPr>
          <w:rFonts w:ascii="Times New Roman" w:eastAsia="Times New Roman" w:hAnsi="Times New Roman"/>
          <w:i/>
          <w:color w:val="000000"/>
          <w:sz w:val="24"/>
          <w:szCs w:val="24"/>
          <w:u w:val="single"/>
          <w:lang w:eastAsia="ru-RU"/>
        </w:rPr>
        <w:t>Международный радиотелефонный алфавит ИКАО</w:t>
      </w:r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  <w:r w:rsidRPr="00CE3622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 xml:space="preserve"> </w:t>
      </w:r>
    </w:p>
    <w:p w:rsidR="009E1E95" w:rsidRPr="00CE3622" w:rsidRDefault="009E1E95" w:rsidP="009E1E95">
      <w:pPr>
        <w:pStyle w:val="a3"/>
        <w:ind w:left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CE3622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en-US" w:eastAsia="ru-RU"/>
        </w:rPr>
        <w:t>ALEX</w:t>
      </w:r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алфэ</w:t>
      </w:r>
      <w:proofErr w:type="spellEnd"/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proofErr w:type="spellStart"/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лимэ</w:t>
      </w:r>
      <w:proofErr w:type="spellEnd"/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proofErr w:type="spellStart"/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экоу</w:t>
      </w:r>
      <w:proofErr w:type="spellEnd"/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-экс-</w:t>
      </w:r>
      <w:proofErr w:type="spellStart"/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рэй</w:t>
      </w:r>
      <w:proofErr w:type="spellEnd"/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).</w:t>
      </w:r>
      <w:proofErr w:type="gramEnd"/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9E1E95" w:rsidRPr="00CE3622" w:rsidRDefault="009E1E95" w:rsidP="009E1E95">
      <w:pPr>
        <w:pStyle w:val="a3"/>
        <w:ind w:left="720"/>
        <w:rPr>
          <w:rFonts w:ascii="Times New Roman" w:eastAsia="Times New Roman" w:hAnsi="Times New Roman"/>
          <w:i/>
          <w:color w:val="000000"/>
          <w:sz w:val="24"/>
          <w:szCs w:val="24"/>
          <w:u w:val="single"/>
          <w:lang w:eastAsia="ru-RU"/>
        </w:rPr>
      </w:pPr>
    </w:p>
    <w:p w:rsidR="009E1E95" w:rsidRPr="00CE3622" w:rsidRDefault="009E1E95" w:rsidP="009E1E95">
      <w:pPr>
        <w:pStyle w:val="a3"/>
        <w:ind w:left="720"/>
        <w:rPr>
          <w:rFonts w:ascii="Times New Roman" w:eastAsia="Times New Roman" w:hAnsi="Times New Roman"/>
          <w:i/>
          <w:color w:val="000000"/>
          <w:sz w:val="24"/>
          <w:szCs w:val="24"/>
          <w:u w:val="single"/>
          <w:lang w:eastAsia="ru-RU"/>
        </w:rPr>
      </w:pPr>
      <w:r w:rsidRPr="00CE3622">
        <w:rPr>
          <w:rFonts w:ascii="Times New Roman" w:eastAsia="Times New Roman" w:hAnsi="Times New Roman"/>
          <w:i/>
          <w:color w:val="000000"/>
          <w:sz w:val="24"/>
          <w:szCs w:val="24"/>
          <w:u w:val="single"/>
          <w:lang w:eastAsia="ru-RU"/>
        </w:rPr>
        <w:t>Русский авиационный радио алфавит:</w:t>
      </w:r>
    </w:p>
    <w:p w:rsidR="009E1E95" w:rsidRPr="00CE3622" w:rsidRDefault="009E1E95" w:rsidP="009E1E95">
      <w:pPr>
        <w:pStyle w:val="a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E3622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          </w:t>
      </w:r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CE3622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Егор</w:t>
      </w:r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(Елена-Григорий-Ольга-Роман)</w:t>
      </w:r>
    </w:p>
    <w:p w:rsidR="009E1E95" w:rsidRPr="00CE3622" w:rsidRDefault="009E1E95" w:rsidP="009E1E9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CE3622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1,12,50</w:t>
      </w:r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(один-дюжина-полста)</w:t>
      </w:r>
    </w:p>
    <w:p w:rsidR="00DE01B0" w:rsidRDefault="00DE01B0" w:rsidP="009E1E95">
      <w:pPr>
        <w:pStyle w:val="a3"/>
        <w:shd w:val="clear" w:color="auto" w:fill="FFFFFF" w:themeFill="background1"/>
        <w:ind w:left="720"/>
        <w:rPr>
          <w:rFonts w:ascii="Times New Roman" w:hAnsi="Times New Roman" w:cs="Times New Roman"/>
          <w:sz w:val="28"/>
          <w:szCs w:val="28"/>
        </w:rPr>
      </w:pPr>
    </w:p>
    <w:p w:rsidR="00DE01B0" w:rsidRDefault="00480A32" w:rsidP="00DE01B0">
      <w:pPr>
        <w:pStyle w:val="a4"/>
        <w:numPr>
          <w:ilvl w:val="0"/>
          <w:numId w:val="1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01B0" w:rsidRPr="00DE01B0">
        <w:rPr>
          <w:rFonts w:ascii="Times New Roman" w:hAnsi="Times New Roman" w:cs="Times New Roman"/>
          <w:sz w:val="28"/>
          <w:szCs w:val="28"/>
        </w:rPr>
        <w:t xml:space="preserve">Дополнительный вопрос: </w:t>
      </w:r>
    </w:p>
    <w:p w:rsidR="008979C5" w:rsidRPr="003E6D84" w:rsidRDefault="00DE01B0" w:rsidP="00DE01B0">
      <w:pPr>
        <w:pStyle w:val="a4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3E6D84">
        <w:rPr>
          <w:rFonts w:ascii="Times New Roman" w:hAnsi="Times New Roman" w:cs="Times New Roman"/>
          <w:sz w:val="28"/>
          <w:szCs w:val="28"/>
        </w:rPr>
        <w:t>Назовите, что категорически запрещается при развертывании, эксплуатации и техническом обслуживании штатных сре</w:t>
      </w:r>
      <w:proofErr w:type="gramStart"/>
      <w:r w:rsidRPr="003E6D84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3E6D84">
        <w:rPr>
          <w:rFonts w:ascii="Times New Roman" w:hAnsi="Times New Roman" w:cs="Times New Roman"/>
          <w:sz w:val="28"/>
          <w:szCs w:val="28"/>
        </w:rPr>
        <w:t>язи.</w:t>
      </w:r>
    </w:p>
    <w:p w:rsidR="00480A32" w:rsidRDefault="00480A32" w:rsidP="00DE01B0">
      <w:pPr>
        <w:pStyle w:val="a3"/>
        <w:shd w:val="clear" w:color="auto" w:fill="FFFFFF" w:themeFill="background1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480A32" w:rsidRDefault="00480A32" w:rsidP="00DE01B0">
      <w:pPr>
        <w:pStyle w:val="a3"/>
        <w:shd w:val="clear" w:color="auto" w:fill="FFFFFF" w:themeFill="background1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DE01B0" w:rsidRPr="003E6D84" w:rsidRDefault="00DE01B0" w:rsidP="00DE01B0">
      <w:pPr>
        <w:pStyle w:val="a3"/>
        <w:shd w:val="clear" w:color="auto" w:fill="FFFFFF" w:themeFill="background1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3E6D84">
        <w:rPr>
          <w:rFonts w:ascii="Times New Roman" w:hAnsi="Times New Roman" w:cs="Times New Roman"/>
          <w:sz w:val="28"/>
          <w:szCs w:val="28"/>
        </w:rPr>
        <w:t>ПРАКТИКА</w:t>
      </w:r>
    </w:p>
    <w:p w:rsidR="00DE01B0" w:rsidRPr="003E6D84" w:rsidRDefault="00DE01B0" w:rsidP="00DE01B0">
      <w:pPr>
        <w:pStyle w:val="a3"/>
        <w:shd w:val="clear" w:color="auto" w:fill="FFFFFF" w:themeFill="background1"/>
        <w:ind w:left="720"/>
        <w:rPr>
          <w:rFonts w:ascii="Times New Roman" w:hAnsi="Times New Roman" w:cs="Times New Roman"/>
          <w:sz w:val="28"/>
          <w:szCs w:val="28"/>
        </w:rPr>
      </w:pPr>
      <w:r w:rsidRPr="003E6D84">
        <w:rPr>
          <w:rFonts w:ascii="Times New Roman" w:hAnsi="Times New Roman" w:cs="Times New Roman"/>
          <w:sz w:val="28"/>
          <w:szCs w:val="28"/>
        </w:rPr>
        <w:t>1.</w:t>
      </w:r>
      <w:r w:rsidRPr="003E6D84">
        <w:rPr>
          <w:rFonts w:ascii="Times New Roman" w:hAnsi="Times New Roman" w:cs="Times New Roman"/>
          <w:sz w:val="28"/>
          <w:szCs w:val="28"/>
        </w:rPr>
        <w:tab/>
        <w:t>Подготовка к работе и развертывание мобильной УКВ  радиостанции на антенну «Штырь», установление связи.</w:t>
      </w:r>
    </w:p>
    <w:p w:rsidR="00DE01B0" w:rsidRPr="003E6D84" w:rsidRDefault="00DE01B0" w:rsidP="00DE01B0">
      <w:pPr>
        <w:pStyle w:val="a3"/>
        <w:shd w:val="clear" w:color="auto" w:fill="FFFFFF" w:themeFill="background1"/>
        <w:ind w:left="720"/>
        <w:rPr>
          <w:rFonts w:ascii="Times New Roman" w:hAnsi="Times New Roman" w:cs="Times New Roman"/>
          <w:sz w:val="28"/>
          <w:szCs w:val="28"/>
        </w:rPr>
      </w:pPr>
      <w:r w:rsidRPr="003E6D84">
        <w:rPr>
          <w:rFonts w:ascii="Times New Roman" w:hAnsi="Times New Roman" w:cs="Times New Roman"/>
          <w:sz w:val="28"/>
          <w:szCs w:val="28"/>
        </w:rPr>
        <w:t>2.</w:t>
      </w:r>
      <w:r w:rsidRPr="003E6D84">
        <w:rPr>
          <w:rFonts w:ascii="Times New Roman" w:hAnsi="Times New Roman" w:cs="Times New Roman"/>
          <w:sz w:val="28"/>
          <w:szCs w:val="28"/>
        </w:rPr>
        <w:tab/>
        <w:t>Подготовка к работе и развертывание носимой КВ  радиостанции на антенну «Штырь», установление связи.</w:t>
      </w:r>
    </w:p>
    <w:p w:rsidR="00DE01B0" w:rsidRPr="003E6D84" w:rsidRDefault="00DE01B0" w:rsidP="00DE01B0">
      <w:pPr>
        <w:pStyle w:val="a3"/>
        <w:shd w:val="clear" w:color="auto" w:fill="FFFFFF" w:themeFill="background1"/>
        <w:ind w:left="720"/>
        <w:rPr>
          <w:rFonts w:ascii="Times New Roman" w:hAnsi="Times New Roman" w:cs="Times New Roman"/>
          <w:sz w:val="28"/>
          <w:szCs w:val="28"/>
        </w:rPr>
      </w:pPr>
      <w:r w:rsidRPr="003E6D84">
        <w:rPr>
          <w:rFonts w:ascii="Times New Roman" w:hAnsi="Times New Roman" w:cs="Times New Roman"/>
          <w:sz w:val="28"/>
          <w:szCs w:val="28"/>
        </w:rPr>
        <w:t>3.</w:t>
      </w:r>
      <w:r w:rsidRPr="003E6D84">
        <w:rPr>
          <w:rFonts w:ascii="Times New Roman" w:hAnsi="Times New Roman" w:cs="Times New Roman"/>
          <w:sz w:val="28"/>
          <w:szCs w:val="28"/>
        </w:rPr>
        <w:tab/>
        <w:t>Подготовка к работе, развертывание и установление связи с использованием телефона спутниковой связи ИРИДИУМ 9555.</w:t>
      </w:r>
    </w:p>
    <w:p w:rsidR="00DE01B0" w:rsidRDefault="00DE01B0" w:rsidP="009E1E95">
      <w:pPr>
        <w:pStyle w:val="a3"/>
        <w:shd w:val="clear" w:color="auto" w:fill="FFFFFF" w:themeFill="background1"/>
        <w:ind w:left="720"/>
        <w:rPr>
          <w:rFonts w:ascii="Times New Roman" w:hAnsi="Times New Roman" w:cs="Times New Roman"/>
          <w:sz w:val="24"/>
          <w:szCs w:val="24"/>
        </w:rPr>
      </w:pPr>
    </w:p>
    <w:p w:rsidR="00DE01B0" w:rsidRDefault="00DE01B0" w:rsidP="009E1E95">
      <w:pPr>
        <w:pStyle w:val="a3"/>
        <w:shd w:val="clear" w:color="auto" w:fill="FFFFFF" w:themeFill="background1"/>
        <w:ind w:left="720"/>
        <w:rPr>
          <w:rFonts w:ascii="Times New Roman" w:hAnsi="Times New Roman" w:cs="Times New Roman"/>
          <w:sz w:val="24"/>
          <w:szCs w:val="24"/>
        </w:rPr>
      </w:pPr>
    </w:p>
    <w:sectPr w:rsidR="00DE01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F2123"/>
    <w:multiLevelType w:val="hybridMultilevel"/>
    <w:tmpl w:val="1A50E540"/>
    <w:lvl w:ilvl="0" w:tplc="8444BA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77035B"/>
    <w:multiLevelType w:val="hybridMultilevel"/>
    <w:tmpl w:val="08169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F22"/>
    <w:rsid w:val="00027E3C"/>
    <w:rsid w:val="00037868"/>
    <w:rsid w:val="000B720B"/>
    <w:rsid w:val="001725B4"/>
    <w:rsid w:val="00297980"/>
    <w:rsid w:val="002D0A95"/>
    <w:rsid w:val="00327A8B"/>
    <w:rsid w:val="0035719F"/>
    <w:rsid w:val="003E6D84"/>
    <w:rsid w:val="00480A32"/>
    <w:rsid w:val="0058509E"/>
    <w:rsid w:val="005F2B04"/>
    <w:rsid w:val="006F5E49"/>
    <w:rsid w:val="007132DA"/>
    <w:rsid w:val="00851DC2"/>
    <w:rsid w:val="008979C5"/>
    <w:rsid w:val="00897A89"/>
    <w:rsid w:val="008A616F"/>
    <w:rsid w:val="00942FC0"/>
    <w:rsid w:val="009935FA"/>
    <w:rsid w:val="009E1E95"/>
    <w:rsid w:val="00A40B0D"/>
    <w:rsid w:val="00A505AA"/>
    <w:rsid w:val="00C24761"/>
    <w:rsid w:val="00CE3622"/>
    <w:rsid w:val="00CF5498"/>
    <w:rsid w:val="00D14F01"/>
    <w:rsid w:val="00D5088A"/>
    <w:rsid w:val="00DE01B0"/>
    <w:rsid w:val="00DE2D99"/>
    <w:rsid w:val="00E57E85"/>
    <w:rsid w:val="00F60C7C"/>
    <w:rsid w:val="00F62138"/>
    <w:rsid w:val="00FB1F22"/>
    <w:rsid w:val="00FB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79C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E01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79C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E01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PSP-1</dc:creator>
  <cp:keywords/>
  <dc:description/>
  <cp:lastModifiedBy>ПСО</cp:lastModifiedBy>
  <cp:revision>27</cp:revision>
  <dcterms:created xsi:type="dcterms:W3CDTF">2017-07-20T07:39:00Z</dcterms:created>
  <dcterms:modified xsi:type="dcterms:W3CDTF">2021-01-22T13:07:00Z</dcterms:modified>
</cp:coreProperties>
</file>